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Чемал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04.54.021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Чемал, Республика Алтай, Чемальский р-н, с. Чемал, ул. Советская,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04130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Эликманар «Школа», а/д «Усть-Сема – Чемал – Куюс», 31км+477м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Узнезя «Трактир», а/д «Усть-Сема – Чемал – Куюс», 20км+734м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Чепош «Первая», а/д «Усть-Сема – Чемал – Куюс», 8км+440м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Барангол 492км, АД Р-256 "Чуйский тракт" Новосибирск - Барнаул-Горно-Алтайск – граница с Монголией (в границах Республики Алтай)  492км.+ 114м. (справа), 492км.+ 336м.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Манжерок, а/д Р-256 «Чуйский тракт» «Новосибирск - Барнаул-Горно-Алтайск – граница с Монголией (в границах Республики Алтай)», 471км+397м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Соузга, а/д Р-256 "Чуйский тракт" Новосибирск - Барнаул-Горно-Алтайск – граница с Монголией (в границах Республики Алтай)  456км.+ 378м. (справа), 456км.+ 328м.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Майма «Разъезд», а/д Р-256 «Чуйский тракт» 440км+329м (справа), 440км+148м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Сростки, АД Р-256 "Чуйский тракт" Новосибирск - Барнаул-Горно-Алтайск – граница с Монголией 387км.+742м. (справа), 387км.+632м.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Линево, а/д Р-256 "Чуйский тракт" Новосибирск – Барнаул – Горно-Алтайск – граница с Монголией, 78км+187м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Пчелкина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84К-116 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Усть-Сема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84К-137 "Подъезд к п. Усть-Сема"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84К-137 "Подъезд к п. Усть-Сема"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Усть-Сема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84К-116 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Пчелкина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04130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22:29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22:43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22:59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00:27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03:50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13:28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15:18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04130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21:22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12.06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13.06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